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369" w:rsidRDefault="00C867B5">
      <w:pPr>
        <w:pStyle w:val="a3"/>
        <w:ind w:firstLineChars="200" w:firstLine="600"/>
        <w:rPr>
          <w:sz w:val="30"/>
        </w:rPr>
      </w:pPr>
      <w:bookmarkStart w:id="0" w:name="_GoBack"/>
      <w:bookmarkEnd w:id="0"/>
      <w:r>
        <w:rPr>
          <w:rFonts w:hint="eastAsia"/>
          <w:sz w:val="30"/>
        </w:rPr>
        <w:t>凡在北国过过冬天的人，总都道围炉煮茗，或吃</w:t>
      </w:r>
      <w:proofErr w:type="gramStart"/>
      <w:r>
        <w:rPr>
          <w:rFonts w:hint="eastAsia"/>
          <w:sz w:val="30"/>
        </w:rPr>
        <w:t>煊</w:t>
      </w:r>
      <w:proofErr w:type="gramEnd"/>
      <w:r>
        <w:rPr>
          <w:rFonts w:hint="eastAsia"/>
          <w:sz w:val="30"/>
        </w:rPr>
        <w:t>羊肉，剥花生米，饮白干的滋味。而有地炉，暖炕等设备的人家，</w:t>
      </w:r>
      <w:proofErr w:type="gramStart"/>
      <w:r>
        <w:rPr>
          <w:rFonts w:hint="eastAsia"/>
          <w:sz w:val="30"/>
        </w:rPr>
        <w:t>不管它门外面</w:t>
      </w:r>
      <w:proofErr w:type="gramEnd"/>
      <w:r>
        <w:rPr>
          <w:rFonts w:hint="eastAsia"/>
          <w:sz w:val="30"/>
        </w:rPr>
        <w:t xml:space="preserve">是雪深几尺， 或风大若雷，而躲在屋里过活的两三个月的生活，却是一年之中最有劲的一段蛰居异境；老年人不必说，就是顶喜欢活动的小孩子们，总也是个 </w:t>
      </w:r>
      <w:proofErr w:type="gramStart"/>
      <w:r>
        <w:rPr>
          <w:rFonts w:hint="eastAsia"/>
          <w:sz w:val="30"/>
        </w:rPr>
        <w:t>个</w:t>
      </w:r>
      <w:proofErr w:type="gramEnd"/>
      <w:r>
        <w:rPr>
          <w:rFonts w:hint="eastAsia"/>
          <w:sz w:val="30"/>
        </w:rPr>
        <w:t>在怀恋的，因为当这中间，有的萝卜，</w:t>
      </w:r>
      <w:proofErr w:type="gramStart"/>
      <w:r>
        <w:rPr>
          <w:rFonts w:hint="eastAsia"/>
          <w:sz w:val="30"/>
        </w:rPr>
        <w:t>雅儿梨</w:t>
      </w:r>
      <w:proofErr w:type="gramEnd"/>
      <w:r>
        <w:rPr>
          <w:rFonts w:hint="eastAsia"/>
          <w:sz w:val="30"/>
        </w:rPr>
        <w:t>等水果的闲食，还有大年夜，正月初一元宵等热闹的节期。</w:t>
      </w:r>
    </w:p>
    <w:p w:rsidR="00C867B5" w:rsidRDefault="00C867B5">
      <w:pPr>
        <w:pStyle w:val="a3"/>
        <w:ind w:firstLineChars="200" w:firstLine="600"/>
      </w:pPr>
      <w:r>
        <w:rPr>
          <w:rFonts w:hint="eastAsia"/>
          <w:sz w:val="30"/>
        </w:rPr>
        <w:t>但在江南，可又不同；冬至过后，大江以南的树叶，也不至于脱尽。 寒风─—西北风─—间或吹来，至多也</w:t>
      </w:r>
      <w:proofErr w:type="gramStart"/>
      <w:r>
        <w:rPr>
          <w:rFonts w:hint="eastAsia"/>
          <w:sz w:val="30"/>
        </w:rPr>
        <w:t>不</w:t>
      </w:r>
      <w:proofErr w:type="gramEnd"/>
      <w:r>
        <w:rPr>
          <w:rFonts w:hint="eastAsia"/>
          <w:sz w:val="30"/>
        </w:rPr>
        <w:t>过冷了一天两天。到得灰云扫尽，落叶满街，晨霜</w:t>
      </w:r>
      <w:proofErr w:type="gramStart"/>
      <w:r>
        <w:rPr>
          <w:rFonts w:hint="eastAsia"/>
          <w:sz w:val="30"/>
        </w:rPr>
        <w:t>白得象黑女脸上</w:t>
      </w:r>
      <w:proofErr w:type="gramEnd"/>
      <w:r>
        <w:rPr>
          <w:rFonts w:hint="eastAsia"/>
          <w:sz w:val="30"/>
        </w:rPr>
        <w:t>的脂粉似的清早，太阳一上屋檐，鸟雀 便又在吱叫，泥地里便又放出水蒸气来，老翁小孩就又可以上</w:t>
      </w:r>
      <w:proofErr w:type="gramStart"/>
      <w:r>
        <w:rPr>
          <w:rFonts w:hint="eastAsia"/>
          <w:sz w:val="30"/>
        </w:rPr>
        <w:t>门前的隙地里</w:t>
      </w:r>
      <w:proofErr w:type="gramEnd"/>
      <w:r>
        <w:rPr>
          <w:rFonts w:hint="eastAsia"/>
          <w:sz w:val="30"/>
        </w:rPr>
        <w:t>去坐着曝背闲谈，营屋外的生涯了；这一种江南的冬景，岂不也可爱得很么？</w:t>
      </w:r>
    </w:p>
    <w:sectPr w:rsidR="00C867B5">
      <w:pgSz w:w="11340" w:h="15876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1CD" w:rsidRDefault="004D71CD" w:rsidP="003B5520">
      <w:r>
        <w:separator/>
      </w:r>
    </w:p>
  </w:endnote>
  <w:endnote w:type="continuationSeparator" w:id="0">
    <w:p w:rsidR="004D71CD" w:rsidRDefault="004D71CD" w:rsidP="003B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1CD" w:rsidRDefault="004D71CD" w:rsidP="003B5520">
      <w:r>
        <w:separator/>
      </w:r>
    </w:p>
  </w:footnote>
  <w:footnote w:type="continuationSeparator" w:id="0">
    <w:p w:rsidR="004D71CD" w:rsidRDefault="004D71CD" w:rsidP="003B5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F7276"/>
    <w:multiLevelType w:val="hybridMultilevel"/>
    <w:tmpl w:val="C3E0081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20"/>
    <w:rsid w:val="003A1C90"/>
    <w:rsid w:val="003B5520"/>
    <w:rsid w:val="004D71CD"/>
    <w:rsid w:val="00A95369"/>
    <w:rsid w:val="00C8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B5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552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5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55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B5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552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5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55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凡在北国过过冬天的人，总都道围炉煮茗，或吃煊羊肉，剥花生米，饮白干的滋味</vt:lpstr>
    </vt:vector>
  </TitlesOfParts>
  <Company>Hewlett-Packard Company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凡在北国过过冬天的人，总都道围炉煮茗，或吃煊羊肉，剥花生米，饮白干的滋味</dc:title>
  <dc:creator>zcyz</dc:creator>
  <cp:lastModifiedBy>hp</cp:lastModifiedBy>
  <cp:revision>1</cp:revision>
  <dcterms:created xsi:type="dcterms:W3CDTF">2014-05-19T07:33:00Z</dcterms:created>
  <dcterms:modified xsi:type="dcterms:W3CDTF">2014-05-19T16:52:00Z</dcterms:modified>
</cp:coreProperties>
</file>