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81D04">
      <w:pPr>
        <w:rPr>
          <w:rFonts w:hint="eastAsia"/>
          <w:color w:val="000000"/>
        </w:rPr>
      </w:pPr>
      <w:bookmarkStart w:id="0" w:name="_GoBack"/>
      <w:bookmarkEnd w:id="0"/>
      <w:r>
        <w:rPr>
          <w:color w:val="000000"/>
        </w:rPr>
        <w:t>云游西递</w:t>
      </w:r>
    </w:p>
    <w:p w:rsidR="00000000" w:rsidRDefault="00381D04">
      <w:pPr>
        <w:ind w:firstLine="420"/>
        <w:rPr>
          <w:rFonts w:hint="eastAsia"/>
          <w:color w:val="000000"/>
        </w:rPr>
      </w:pPr>
      <w:r>
        <w:rPr>
          <w:color w:val="000000"/>
        </w:rPr>
        <w:t>我喜欢</w:t>
      </w:r>
      <w:r>
        <w:rPr>
          <w:color w:val="000000"/>
        </w:rPr>
        <w:t>“</w:t>
      </w:r>
      <w:r>
        <w:rPr>
          <w:color w:val="000000"/>
        </w:rPr>
        <w:t>云游</w:t>
      </w:r>
      <w:r>
        <w:rPr>
          <w:color w:val="000000"/>
        </w:rPr>
        <w:t>”</w:t>
      </w:r>
      <w:r>
        <w:rPr>
          <w:color w:val="000000"/>
        </w:rPr>
        <w:t>这两个字里的滋味，就像一位随风而行的僧人，在不经意间走入了那隐隐约约的历史画卷。</w:t>
      </w:r>
    </w:p>
    <w:p w:rsidR="00000000" w:rsidRDefault="00381D04">
      <w:pPr>
        <w:ind w:firstLine="420"/>
        <w:rPr>
          <w:rFonts w:hint="eastAsia"/>
          <w:color w:val="000000"/>
        </w:rPr>
      </w:pPr>
      <w:r>
        <w:rPr>
          <w:color w:val="000000"/>
        </w:rPr>
        <w:t>我的目的地</w:t>
      </w:r>
      <w:r>
        <w:rPr>
          <w:color w:val="000000"/>
        </w:rPr>
        <w:t>——</w:t>
      </w:r>
      <w:r>
        <w:rPr>
          <w:color w:val="000000"/>
        </w:rPr>
        <w:t>西递，是黄山市最具民俗风情的古名居。听说，西递村自建村以来，已有</w:t>
      </w:r>
      <w:r>
        <w:rPr>
          <w:color w:val="000000"/>
        </w:rPr>
        <w:t>900</w:t>
      </w:r>
      <w:r>
        <w:rPr>
          <w:color w:val="000000"/>
        </w:rPr>
        <w:t>多年的历史了，由于村边有水西流，又有递送邮件的古驿，故而得了这么一个古朴而又苍韵的名字</w:t>
      </w:r>
      <w:r>
        <w:rPr>
          <w:color w:val="000000"/>
        </w:rPr>
        <w:t>——“</w:t>
      </w:r>
      <w:r>
        <w:rPr>
          <w:color w:val="000000"/>
        </w:rPr>
        <w:t>西递</w:t>
      </w:r>
      <w:r>
        <w:rPr>
          <w:color w:val="000000"/>
        </w:rPr>
        <w:t>”</w:t>
      </w:r>
      <w:r>
        <w:rPr>
          <w:color w:val="000000"/>
        </w:rPr>
        <w:t>。</w:t>
      </w:r>
    </w:p>
    <w:p w:rsidR="00381D04" w:rsidRDefault="00381D04">
      <w:pPr>
        <w:ind w:firstLine="420"/>
        <w:rPr>
          <w:rFonts w:hint="eastAsia"/>
          <w:color w:val="000000"/>
        </w:rPr>
      </w:pPr>
      <w:r>
        <w:rPr>
          <w:color w:val="000000"/>
        </w:rPr>
        <w:t>走进西递村子的大门，就象是一脚踏入了历史的空间。村边的大门俨然就像金庸小说里村落的标志，那么鲜明而执著地立在那里，碑上的字迹虽历经风雨却依旧明晰，仿佛哪位大手笔在宣纸上刚刚留下的墨宝。</w:t>
      </w:r>
    </w:p>
    <w:sectPr w:rsidR="00381D04">
      <w:pgSz w:w="10433" w:h="14742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31F"/>
    <w:rsid w:val="00381D04"/>
    <w:rsid w:val="00F6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我们所拥抱的，正是大草原的永恒的春天</vt:lpstr>
    </vt:vector>
  </TitlesOfParts>
  <Company>zd7s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我们所拥抱的，正是大草原的永恒的春天</dc:title>
  <dc:creator>guowei</dc:creator>
  <cp:lastModifiedBy>hp</cp:lastModifiedBy>
  <cp:revision>2</cp:revision>
  <dcterms:created xsi:type="dcterms:W3CDTF">2014-07-12T11:51:00Z</dcterms:created>
  <dcterms:modified xsi:type="dcterms:W3CDTF">2014-07-12T11:51:00Z</dcterms:modified>
</cp:coreProperties>
</file>