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B0E" w:rsidRDefault="00D54A8E" w:rsidP="00D54A8E">
      <w:pPr>
        <w:ind w:firstLineChars="200" w:firstLine="420"/>
        <w:rPr>
          <w:rFonts w:hint="eastAsia"/>
        </w:rPr>
      </w:pPr>
      <w:r>
        <w:rPr>
          <w:rFonts w:hint="eastAsia"/>
        </w:rPr>
        <w:t>上网方式比较</w:t>
      </w:r>
    </w:p>
    <w:p w:rsidR="00D54A8E" w:rsidRDefault="00D54A8E" w:rsidP="00D54A8E">
      <w:pPr>
        <w:ind w:firstLineChars="200" w:firstLine="420"/>
        <w:rPr>
          <w:rFonts w:hint="eastAsia"/>
        </w:rPr>
      </w:pPr>
      <w:r>
        <w:t>Modem</w:t>
      </w:r>
      <w:r>
        <w:rPr>
          <w:rFonts w:hint="eastAsia"/>
        </w:rPr>
        <w:t>（调制解调器）是普通用户上网的必备硬件，网友们爱称它为“猫”，是计算机数字世界与电话机模拟世界联系的桥梁。</w:t>
      </w:r>
      <w:r>
        <w:t>Modem</w:t>
      </w:r>
      <w:r>
        <w:rPr>
          <w:rFonts w:hint="eastAsia"/>
        </w:rPr>
        <w:t>可以连接</w:t>
      </w:r>
      <w:r>
        <w:t>Internet</w:t>
      </w:r>
      <w:r>
        <w:rPr>
          <w:rFonts w:hint="eastAsia"/>
        </w:rPr>
        <w:t>、登录</w:t>
      </w:r>
      <w:r>
        <w:rPr>
          <w:rFonts w:hint="eastAsia"/>
        </w:rPr>
        <w:t>BBS</w:t>
      </w:r>
      <w:r>
        <w:rPr>
          <w:rFonts w:hint="eastAsia"/>
        </w:rPr>
        <w:t>、点对点直接通信，还可以传输数据、发送传真、电话答录、语音数据同传等。</w:t>
      </w:r>
      <w:r>
        <w:t>Modem</w:t>
      </w:r>
      <w:r>
        <w:rPr>
          <w:rFonts w:hint="eastAsia"/>
        </w:rPr>
        <w:t>有外置</w:t>
      </w:r>
      <w:r>
        <w:t>Modem</w:t>
      </w:r>
      <w:r>
        <w:rPr>
          <w:rFonts w:hint="eastAsia"/>
        </w:rPr>
        <w:t>和内置</w:t>
      </w:r>
      <w:r>
        <w:t>Modem</w:t>
      </w:r>
      <w:r>
        <w:rPr>
          <w:rFonts w:hint="eastAsia"/>
        </w:rPr>
        <w:t>之分。外置</w:t>
      </w:r>
      <w:r>
        <w:t>Modem</w:t>
      </w:r>
      <w:r>
        <w:rPr>
          <w:rFonts w:hint="eastAsia"/>
        </w:rPr>
        <w:t>为大多数装机用户首选，只要用一根</w:t>
      </w:r>
      <w:r>
        <w:rPr>
          <w:rFonts w:hint="eastAsia"/>
        </w:rPr>
        <w:t>RS-232 C</w:t>
      </w:r>
      <w:r>
        <w:t>able</w:t>
      </w:r>
      <w:r>
        <w:rPr>
          <w:rFonts w:hint="eastAsia"/>
        </w:rPr>
        <w:t xml:space="preserve"> </w:t>
      </w:r>
      <w:r>
        <w:rPr>
          <w:rFonts w:hint="eastAsia"/>
        </w:rPr>
        <w:t>线和计算机的串口连接就能使用。</w:t>
      </w:r>
    </w:p>
    <w:p w:rsidR="00D54A8E" w:rsidRPr="00D54A8E" w:rsidRDefault="00D54A8E" w:rsidP="00D54A8E">
      <w:pPr>
        <w:ind w:firstLineChars="200" w:firstLine="420"/>
      </w:pPr>
      <w:r>
        <w:rPr>
          <w:rFonts w:hint="eastAsia"/>
        </w:rPr>
        <w:t>ADSL</w:t>
      </w:r>
      <w:r>
        <w:rPr>
          <w:rFonts w:hint="eastAsia"/>
        </w:rPr>
        <w:t>（</w:t>
      </w:r>
      <w:r>
        <w:t>asymmetrical digital subscriber loop</w:t>
      </w:r>
      <w:r>
        <w:t>，</w:t>
      </w:r>
      <w:r>
        <w:rPr>
          <w:rFonts w:hint="eastAsia"/>
        </w:rPr>
        <w:t>非对称数字用户线环路）是一种新的数据传输方式，它因其下行速率高、频带宽、性能优等特点而深受广大用户的喜爱，成为继</w:t>
      </w:r>
      <w:r>
        <w:t>Modem</w:t>
      </w:r>
      <w:r>
        <w:rPr>
          <w:rFonts w:hint="eastAsia"/>
        </w:rPr>
        <w:t>、</w:t>
      </w:r>
      <w:r>
        <w:rPr>
          <w:rFonts w:hint="eastAsia"/>
        </w:rPr>
        <w:t>ISDN</w:t>
      </w:r>
      <w:r>
        <w:rPr>
          <w:rFonts w:hint="eastAsia"/>
        </w:rPr>
        <w:t>之后的又一种全新的更快捷、更高效的接入方式。</w:t>
      </w:r>
      <w:bookmarkStart w:id="0" w:name="_GoBack"/>
      <w:bookmarkEnd w:id="0"/>
    </w:p>
    <w:sectPr w:rsidR="00D54A8E" w:rsidRPr="00D54A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A8E"/>
    <w:rsid w:val="00944B0E"/>
    <w:rsid w:val="00D54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">
    <w:name w:val="Z正文"/>
    <w:basedOn w:val="a"/>
    <w:rsid w:val="00D54A8E"/>
    <w:pPr>
      <w:topLinePunct/>
      <w:adjustRightInd w:val="0"/>
      <w:snapToGrid w:val="0"/>
      <w:spacing w:line="315" w:lineRule="exact"/>
      <w:ind w:firstLineChars="200" w:firstLine="200"/>
    </w:pPr>
    <w:rPr>
      <w:rFonts w:ascii="Times New Roman" w:eastAsia="宋体" w:hAnsi="Times New Roman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">
    <w:name w:val="Z正文"/>
    <w:basedOn w:val="a"/>
    <w:rsid w:val="00D54A8E"/>
    <w:pPr>
      <w:topLinePunct/>
      <w:adjustRightInd w:val="0"/>
      <w:snapToGrid w:val="0"/>
      <w:spacing w:line="315" w:lineRule="exact"/>
      <w:ind w:firstLineChars="200" w:firstLine="200"/>
    </w:pPr>
    <w:rPr>
      <w:rFonts w:ascii="Times New Roman" w:eastAsia="宋体" w:hAnsi="Times New Roman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>SkyUN.Org</Company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SkyUN.Org</dc:creator>
  <cp:lastModifiedBy>SkyUN.Org</cp:lastModifiedBy>
  <cp:revision>1</cp:revision>
  <dcterms:created xsi:type="dcterms:W3CDTF">2012-10-31T06:50:00Z</dcterms:created>
  <dcterms:modified xsi:type="dcterms:W3CDTF">2012-10-31T06:51:00Z</dcterms:modified>
</cp:coreProperties>
</file>